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87F" w:rsidRDefault="0058287F" w:rsidP="00CF5FBC">
      <w:pPr>
        <w:pStyle w:val="ARCATParagraph"/>
        <w:spacing w:before="200"/>
        <w:rPr>
          <w:sz w:val="20"/>
          <w:szCs w:val="20"/>
        </w:rPr>
      </w:pPr>
      <w:r w:rsidRPr="009C1652">
        <w:rPr>
          <w:sz w:val="20"/>
          <w:szCs w:val="20"/>
        </w:rPr>
        <w:t xml:space="preserve">Narrow Style Digital Keypad, Integrated, Indoor /Outdoor: </w:t>
      </w:r>
    </w:p>
    <w:p w:rsidR="0058287F" w:rsidRPr="009C1652" w:rsidRDefault="0058287F" w:rsidP="0058287F">
      <w:pPr>
        <w:pStyle w:val="ARCATParagraph"/>
        <w:numPr>
          <w:ilvl w:val="3"/>
          <w:numId w:val="1"/>
        </w:numPr>
        <w:spacing w:before="20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C1652">
        <w:rPr>
          <w:sz w:val="20"/>
          <w:szCs w:val="20"/>
        </w:rPr>
        <w:t>Product: Model 923 Narrow S</w:t>
      </w:r>
      <w:r w:rsidR="00CF5FBC">
        <w:rPr>
          <w:sz w:val="20"/>
          <w:szCs w:val="20"/>
        </w:rPr>
        <w:t xml:space="preserve">tyle Indoor/Outdoor </w:t>
      </w:r>
      <w:proofErr w:type="spellStart"/>
      <w:r w:rsidR="00CF5FBC">
        <w:rPr>
          <w:sz w:val="20"/>
          <w:szCs w:val="20"/>
        </w:rPr>
        <w:t>EntryCheck</w:t>
      </w:r>
      <w:proofErr w:type="spellEnd"/>
      <w:r w:rsidR="00CF5FBC">
        <w:rPr>
          <w:sz w:val="20"/>
          <w:szCs w:val="20"/>
        </w:rPr>
        <w:t xml:space="preserve"> </w:t>
      </w:r>
      <w:bookmarkStart w:id="0" w:name="_GoBack"/>
      <w:bookmarkEnd w:id="0"/>
      <w:r>
        <w:rPr>
          <w:sz w:val="20"/>
          <w:szCs w:val="20"/>
        </w:rPr>
        <w:t xml:space="preserve">as manufactured by SDC. Narrow style keypad with </w:t>
      </w:r>
      <w:r w:rsidRPr="009C1652">
        <w:rPr>
          <w:sz w:val="20"/>
          <w:szCs w:val="20"/>
        </w:rPr>
        <w:t>500 user</w:t>
      </w:r>
      <w:r>
        <w:rPr>
          <w:sz w:val="20"/>
          <w:szCs w:val="20"/>
        </w:rPr>
        <w:t>s.</w:t>
      </w:r>
      <w:r w:rsidRPr="009C1652">
        <w:rPr>
          <w:sz w:val="20"/>
          <w:szCs w:val="20"/>
        </w:rPr>
        <w:t xml:space="preserve"> User Codes to be 4 to 6 digits in length, programmable for individual or simultaneous control of 2 relay outputs momentary, timed or latching with 2 additional programmable solid state outputs </w:t>
      </w:r>
    </w:p>
    <w:p w:rsidR="0058287F" w:rsidRDefault="0058287F" w:rsidP="0058287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ab/>
        <w:t xml:space="preserve">Two LEDs - Output Red/Green and Amber status indicators. </w:t>
      </w:r>
    </w:p>
    <w:p w:rsidR="0058287F" w:rsidRDefault="0058287F" w:rsidP="0058287F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 Four Outputs: Relay #1, SPDT, 5 Amps at 30 V. Relay #2, SPDT, 2 Amp at 30 V. Output  #3 and #4, solid state open collectors 100 mA at 24 VDC.</w:t>
      </w:r>
    </w:p>
    <w:p w:rsidR="0058287F" w:rsidRDefault="0058287F" w:rsidP="0058287F">
      <w:pPr>
        <w:pStyle w:val="ARCATSubSub1"/>
        <w:numPr>
          <w:ilvl w:val="4"/>
          <w:numId w:val="1"/>
        </w:numPr>
        <w:ind w:left="720" w:hanging="720"/>
        <w:rPr>
          <w:sz w:val="20"/>
        </w:rPr>
      </w:pPr>
      <w:r>
        <w:rPr>
          <w:sz w:val="20"/>
        </w:rPr>
        <w:t xml:space="preserve">          Voltage: 12/24 VDC or AC (AC supply shall be transformer isolated). Current: 30 mA                 typical, 150 mA maximum.</w:t>
      </w:r>
    </w:p>
    <w:p w:rsidR="0058287F" w:rsidRDefault="0058287F" w:rsidP="0058287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ab/>
        <w:t>Automatic time-out REX input,</w:t>
      </w:r>
    </w:p>
    <w:p w:rsidR="0058287F" w:rsidRDefault="0058287F" w:rsidP="0058287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ab/>
        <w:t xml:space="preserve">Choice of </w:t>
      </w:r>
      <w:r w:rsidR="00630F29">
        <w:rPr>
          <w:sz w:val="20"/>
        </w:rPr>
        <w:t xml:space="preserve">function for Sense input - </w:t>
      </w:r>
      <w:r>
        <w:rPr>
          <w:sz w:val="20"/>
        </w:rPr>
        <w:t>Ke</w:t>
      </w:r>
      <w:r w:rsidR="00630F29">
        <w:rPr>
          <w:sz w:val="20"/>
        </w:rPr>
        <w:t>ypad disable or Door Sense</w:t>
      </w:r>
    </w:p>
    <w:p w:rsidR="0058287F" w:rsidRDefault="0058287F" w:rsidP="0058287F">
      <w:pPr>
        <w:pStyle w:val="ARCATSubSub1"/>
        <w:numPr>
          <w:ilvl w:val="4"/>
          <w:numId w:val="2"/>
        </w:numPr>
        <w:ind w:left="3672"/>
        <w:rPr>
          <w:sz w:val="20"/>
        </w:rPr>
      </w:pPr>
      <w:r>
        <w:rPr>
          <w:sz w:val="20"/>
        </w:rPr>
        <w:t>Forced Entry</w:t>
      </w:r>
    </w:p>
    <w:p w:rsidR="0058287F" w:rsidRDefault="0058287F" w:rsidP="0058287F">
      <w:pPr>
        <w:pStyle w:val="ARCATSubSub1"/>
        <w:numPr>
          <w:ilvl w:val="4"/>
          <w:numId w:val="2"/>
        </w:numPr>
        <w:ind w:left="3672"/>
        <w:rPr>
          <w:sz w:val="20"/>
        </w:rPr>
      </w:pPr>
      <w:r>
        <w:rPr>
          <w:sz w:val="20"/>
        </w:rPr>
        <w:t>Door ajar</w:t>
      </w:r>
    </w:p>
    <w:p w:rsidR="0058287F" w:rsidRDefault="0058287F" w:rsidP="0058287F">
      <w:pPr>
        <w:pStyle w:val="ARCATSubSub1"/>
        <w:numPr>
          <w:ilvl w:val="4"/>
          <w:numId w:val="2"/>
        </w:numPr>
        <w:ind w:left="3672"/>
        <w:rPr>
          <w:sz w:val="20"/>
        </w:rPr>
      </w:pPr>
      <w:r>
        <w:rPr>
          <w:sz w:val="20"/>
        </w:rPr>
        <w:t>Inhibit Relay 1 or 2</w:t>
      </w:r>
    </w:p>
    <w:p w:rsidR="0058287F" w:rsidRDefault="0058287F" w:rsidP="0058287F">
      <w:pPr>
        <w:pStyle w:val="ARCATSubSub1"/>
        <w:numPr>
          <w:ilvl w:val="4"/>
          <w:numId w:val="2"/>
        </w:numPr>
        <w:ind w:left="3672"/>
        <w:rPr>
          <w:sz w:val="20"/>
        </w:rPr>
      </w:pPr>
      <w:r>
        <w:rPr>
          <w:sz w:val="20"/>
        </w:rPr>
        <w:t>Auto relock when door closes</w:t>
      </w:r>
    </w:p>
    <w:p w:rsidR="0058287F" w:rsidRDefault="0058287F" w:rsidP="0058287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Choice of </w:t>
      </w:r>
      <w:r w:rsidR="00630F29">
        <w:rPr>
          <w:sz w:val="20"/>
        </w:rPr>
        <w:t>function for Relay #2 and two solid state outputs #3 &amp; #4</w:t>
      </w:r>
    </w:p>
    <w:p w:rsidR="0058287F" w:rsidRDefault="0058287F" w:rsidP="0058287F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Alarm shunt</w:t>
      </w:r>
    </w:p>
    <w:p w:rsidR="0058287F" w:rsidRDefault="0058287F" w:rsidP="0058287F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Forced entry</w:t>
      </w:r>
    </w:p>
    <w:p w:rsidR="0058287F" w:rsidRDefault="0058287F" w:rsidP="0058287F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Door ajar</w:t>
      </w:r>
    </w:p>
    <w:p w:rsidR="0058287F" w:rsidRDefault="0058287F" w:rsidP="0058287F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Tamper lockout</w:t>
      </w:r>
    </w:p>
    <w:p w:rsidR="0058287F" w:rsidRDefault="0058287F" w:rsidP="0058287F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Keypad active</w:t>
      </w:r>
    </w:p>
    <w:p w:rsidR="0058287F" w:rsidRDefault="0058287F" w:rsidP="0058287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Timed Anti-tailgate</w:t>
      </w:r>
    </w:p>
    <w:p w:rsidR="0058287F" w:rsidRDefault="0058287F" w:rsidP="0058287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ab/>
        <w:t>Blue illuminated keys with tactile feel</w:t>
      </w:r>
    </w:p>
    <w:p w:rsidR="0058287F" w:rsidRDefault="0058287F" w:rsidP="0058287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 xml:space="preserve">           Narrow style rugged cast housing (7.3125”Hx 1.75”Wx 1.375”D)</w:t>
      </w:r>
    </w:p>
    <w:p w:rsidR="0058287F" w:rsidRDefault="00630F29" w:rsidP="0058287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ab/>
        <w:t>Operating Temperature; -4 degree F to +140 degree F (-20</w:t>
      </w:r>
      <w:r w:rsidR="0058287F">
        <w:rPr>
          <w:sz w:val="20"/>
        </w:rPr>
        <w:t xml:space="preserve"> degree C to </w:t>
      </w:r>
      <w:r>
        <w:rPr>
          <w:sz w:val="20"/>
        </w:rPr>
        <w:t>+60</w:t>
      </w:r>
      <w:r w:rsidR="0058287F">
        <w:rPr>
          <w:sz w:val="20"/>
        </w:rPr>
        <w:t xml:space="preserve"> degree C).</w:t>
      </w:r>
    </w:p>
    <w:p w:rsidR="0058287F" w:rsidRDefault="0058287F" w:rsidP="0058287F">
      <w:pPr>
        <w:pStyle w:val="ARCATSubSub1"/>
        <w:numPr>
          <w:ilvl w:val="4"/>
          <w:numId w:val="1"/>
        </w:numPr>
        <w:rPr>
          <w:sz w:val="20"/>
        </w:rPr>
      </w:pPr>
      <w:r>
        <w:rPr>
          <w:sz w:val="20"/>
        </w:rPr>
        <w:tab/>
        <w:t>Humidity: 5% to 95%, non-condensing.</w:t>
      </w:r>
    </w:p>
    <w:p w:rsidR="00F568C3" w:rsidRDefault="00F568C3"/>
    <w:sectPr w:rsidR="00F56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1" w15:restartNumberingAfterBreak="0">
    <w:nsid w:val="10012E64"/>
    <w:multiLevelType w:val="hybridMultilevel"/>
    <w:tmpl w:val="B9DCAE32"/>
    <w:lvl w:ilvl="0" w:tplc="0409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" w15:restartNumberingAfterBreak="0">
    <w:nsid w:val="4DAB55A4"/>
    <w:multiLevelType w:val="hybridMultilevel"/>
    <w:tmpl w:val="9C3C312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87F"/>
    <w:rsid w:val="0058287F"/>
    <w:rsid w:val="00630F29"/>
    <w:rsid w:val="00CF5FBC"/>
    <w:rsid w:val="00F5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197A8F-F6EA-4408-A981-4343F7C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Paragraph">
    <w:name w:val="ARCAT Paragraph"/>
    <w:rsid w:val="005828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Sub1">
    <w:name w:val="ARCAT SubSub1"/>
    <w:rsid w:val="005828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Ron_Bandur</dc:creator>
  <cp:keywords/>
  <dc:description/>
  <cp:lastModifiedBy>Ron_Bandur</cp:lastModifiedBy>
  <cp:revision>3</cp:revision>
  <dcterms:created xsi:type="dcterms:W3CDTF">2018-03-01T22:21:00Z</dcterms:created>
  <dcterms:modified xsi:type="dcterms:W3CDTF">2018-03-01T22:32:00Z</dcterms:modified>
</cp:coreProperties>
</file>